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2B1D" w14:textId="101FD45C" w:rsidR="00D3433A" w:rsidRDefault="00D3433A" w:rsidP="00D3433A">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noProof/>
          <w:sz w:val="27"/>
          <w:szCs w:val="27"/>
          <w:lang w:eastAsia="en-CA"/>
        </w:rPr>
        <w:drawing>
          <wp:inline distT="0" distB="0" distL="0" distR="0" wp14:anchorId="68397F72" wp14:editId="541DBA4A">
            <wp:extent cx="3340100" cy="1141434"/>
            <wp:effectExtent l="0" t="0" r="0" b="190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4" cstate="print">
                      <a:extLst>
                        <a:ext uri="{28A0092B-C50C-407E-A947-70E740481C1C}">
                          <a14:useLocalDpi xmlns:a14="http://schemas.microsoft.com/office/drawing/2010/main" val="0"/>
                        </a:ext>
                      </a:extLst>
                    </a:blip>
                    <a:srcRect l="11111" t="24674" r="12606" b="27549"/>
                    <a:stretch/>
                  </pic:blipFill>
                  <pic:spPr bwMode="auto">
                    <a:xfrm>
                      <a:off x="0" y="0"/>
                      <a:ext cx="3365411" cy="1150084"/>
                    </a:xfrm>
                    <a:prstGeom prst="rect">
                      <a:avLst/>
                    </a:prstGeom>
                    <a:ln>
                      <a:noFill/>
                    </a:ln>
                    <a:extLst>
                      <a:ext uri="{53640926-AAD7-44D8-BBD7-CCE9431645EC}">
                        <a14:shadowObscured xmlns:a14="http://schemas.microsoft.com/office/drawing/2010/main"/>
                      </a:ext>
                    </a:extLst>
                  </pic:spPr>
                </pic:pic>
              </a:graphicData>
            </a:graphic>
          </wp:inline>
        </w:drawing>
      </w:r>
    </w:p>
    <w:p w14:paraId="1122267D" w14:textId="3749AF0C" w:rsidR="00D3433A" w:rsidRPr="00D3433A" w:rsidRDefault="00D3433A" w:rsidP="00D3433A">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D3433A">
        <w:rPr>
          <w:rFonts w:ascii="Times New Roman" w:eastAsia="Times New Roman" w:hAnsi="Times New Roman" w:cs="Times New Roman"/>
          <w:b/>
          <w:bCs/>
          <w:sz w:val="27"/>
          <w:szCs w:val="27"/>
          <w:lang w:eastAsia="en-CA"/>
        </w:rPr>
        <w:t>PRAYERS FOR WORLD DAY OF THE SICK</w:t>
      </w:r>
    </w:p>
    <w:p w14:paraId="662B38D6" w14:textId="77777777" w:rsidR="00D3433A" w:rsidRPr="00D3433A" w:rsidRDefault="00D3433A" w:rsidP="00D3433A">
      <w:pPr>
        <w:spacing w:before="100" w:beforeAutospacing="1" w:after="100" w:afterAutospacing="1" w:line="240" w:lineRule="auto"/>
        <w:rPr>
          <w:rFonts w:ascii="Times New Roman" w:eastAsia="Times New Roman" w:hAnsi="Times New Roman" w:cs="Times New Roman"/>
          <w:sz w:val="24"/>
          <w:szCs w:val="24"/>
          <w:lang w:eastAsia="en-CA"/>
        </w:rPr>
      </w:pPr>
      <w:r w:rsidRPr="00D3433A">
        <w:rPr>
          <w:rFonts w:ascii="Times New Roman" w:eastAsia="Times New Roman" w:hAnsi="Times New Roman" w:cs="Times New Roman"/>
          <w:sz w:val="24"/>
          <w:szCs w:val="24"/>
          <w:lang w:eastAsia="en-CA"/>
        </w:rPr>
        <w:t>To mark World Day of the Sick, we invite schools to pray with us. Below is a prayer that can be prayed together by schools over the PA system or within the classroom:</w:t>
      </w:r>
    </w:p>
    <w:p w14:paraId="2330691F" w14:textId="77777777" w:rsidR="00D3433A" w:rsidRPr="00D3433A" w:rsidRDefault="00D3433A" w:rsidP="00D3433A">
      <w:pPr>
        <w:spacing w:after="0" w:line="240" w:lineRule="auto"/>
        <w:rPr>
          <w:rFonts w:ascii="Times New Roman" w:eastAsia="Times New Roman" w:hAnsi="Times New Roman" w:cs="Times New Roman"/>
          <w:sz w:val="24"/>
          <w:szCs w:val="24"/>
          <w:lang w:eastAsia="en-CA"/>
        </w:rPr>
      </w:pPr>
      <w:r w:rsidRPr="00D3433A">
        <w:rPr>
          <w:rFonts w:ascii="Times New Roman" w:eastAsia="Times New Roman" w:hAnsi="Times New Roman" w:cs="Times New Roman"/>
          <w:b/>
          <w:bCs/>
          <w:sz w:val="24"/>
          <w:szCs w:val="24"/>
          <w:lang w:eastAsia="en-CA"/>
        </w:rPr>
        <w:t>Prayer for the Sick </w:t>
      </w:r>
      <w:r w:rsidRPr="00D3433A">
        <w:rPr>
          <w:rFonts w:ascii="Times New Roman" w:eastAsia="Times New Roman" w:hAnsi="Times New Roman" w:cs="Times New Roman"/>
          <w:i/>
          <w:iCs/>
          <w:sz w:val="24"/>
          <w:szCs w:val="24"/>
          <w:lang w:eastAsia="en-CA"/>
        </w:rPr>
        <w:t>(Source: </w:t>
      </w:r>
      <w:hyperlink r:id="rId5" w:history="1">
        <w:r w:rsidRPr="00D3433A">
          <w:rPr>
            <w:rFonts w:ascii="Times New Roman" w:eastAsia="Times New Roman" w:hAnsi="Times New Roman" w:cs="Times New Roman"/>
            <w:i/>
            <w:iCs/>
            <w:color w:val="0000FF"/>
            <w:sz w:val="24"/>
            <w:szCs w:val="24"/>
            <w:u w:val="single"/>
            <w:lang w:eastAsia="en-CA"/>
          </w:rPr>
          <w:t>Holy Family Parish, St. Albert Alberta</w:t>
        </w:r>
      </w:hyperlink>
      <w:r w:rsidRPr="00D3433A">
        <w:rPr>
          <w:rFonts w:ascii="Times New Roman" w:eastAsia="Times New Roman" w:hAnsi="Times New Roman" w:cs="Times New Roman"/>
          <w:i/>
          <w:iCs/>
          <w:sz w:val="24"/>
          <w:szCs w:val="24"/>
          <w:lang w:eastAsia="en-CA"/>
        </w:rPr>
        <w:t>)</w:t>
      </w:r>
    </w:p>
    <w:p w14:paraId="133D9C03" w14:textId="77777777" w:rsidR="00D3433A" w:rsidRPr="00D3433A" w:rsidRDefault="00D3433A" w:rsidP="00D3433A">
      <w:pPr>
        <w:spacing w:before="100" w:beforeAutospacing="1" w:after="100" w:afterAutospacing="1" w:line="240" w:lineRule="auto"/>
        <w:rPr>
          <w:rFonts w:ascii="Times New Roman" w:eastAsia="Times New Roman" w:hAnsi="Times New Roman" w:cs="Times New Roman"/>
          <w:sz w:val="24"/>
          <w:szCs w:val="24"/>
          <w:lang w:eastAsia="en-CA"/>
        </w:rPr>
      </w:pPr>
      <w:r w:rsidRPr="00D3433A">
        <w:rPr>
          <w:rFonts w:ascii="Times New Roman" w:eastAsia="Times New Roman" w:hAnsi="Times New Roman" w:cs="Times New Roman"/>
          <w:i/>
          <w:iCs/>
          <w:sz w:val="24"/>
          <w:szCs w:val="24"/>
          <w:lang w:eastAsia="en-CA"/>
        </w:rPr>
        <w:t>Father of goodness and love, hear our prayers for the sick members of our community and for all who are in need. Amid mental and physical suffering may they find consolation in your healing presence. Show your mercy as you close wounds, cure illness, make broken bodies whole and free downcast spirits. May these special people find lasting health and deliverance, and so join us in thanking you for all your gifts. We ask this through the Lord Jesus who healed those who believed. Amen.</w:t>
      </w:r>
    </w:p>
    <w:p w14:paraId="3D96D916" w14:textId="77777777" w:rsidR="00D3433A" w:rsidRPr="00D3433A" w:rsidRDefault="00D3433A" w:rsidP="00D3433A">
      <w:pPr>
        <w:spacing w:before="100" w:beforeAutospacing="1" w:after="100" w:afterAutospacing="1" w:line="240" w:lineRule="auto"/>
        <w:rPr>
          <w:rFonts w:ascii="Times New Roman" w:eastAsia="Times New Roman" w:hAnsi="Times New Roman" w:cs="Times New Roman"/>
          <w:sz w:val="24"/>
          <w:szCs w:val="24"/>
          <w:lang w:eastAsia="en-CA"/>
        </w:rPr>
      </w:pPr>
      <w:r w:rsidRPr="00D3433A">
        <w:rPr>
          <w:rFonts w:ascii="Times New Roman" w:eastAsia="Times New Roman" w:hAnsi="Times New Roman" w:cs="Times New Roman"/>
          <w:sz w:val="24"/>
          <w:szCs w:val="24"/>
          <w:lang w:eastAsia="en-CA"/>
        </w:rPr>
        <w:t>Our Father</w:t>
      </w:r>
      <w:proofErr w:type="gramStart"/>
      <w:r w:rsidRPr="00D3433A">
        <w:rPr>
          <w:rFonts w:ascii="Times New Roman" w:eastAsia="Times New Roman" w:hAnsi="Times New Roman" w:cs="Times New Roman"/>
          <w:sz w:val="24"/>
          <w:szCs w:val="24"/>
          <w:lang w:eastAsia="en-CA"/>
        </w:rPr>
        <w:t>…..</w:t>
      </w:r>
      <w:proofErr w:type="gramEnd"/>
      <w:r w:rsidRPr="00D3433A">
        <w:rPr>
          <w:rFonts w:ascii="Times New Roman" w:eastAsia="Times New Roman" w:hAnsi="Times New Roman" w:cs="Times New Roman"/>
          <w:sz w:val="24"/>
          <w:szCs w:val="24"/>
          <w:lang w:eastAsia="en-CA"/>
        </w:rPr>
        <w:t>Hail Mary (x3)……Glory be….</w:t>
      </w:r>
    </w:p>
    <w:p w14:paraId="5F12EB18" w14:textId="77777777" w:rsidR="00D3433A" w:rsidRPr="00D3433A" w:rsidRDefault="00D3433A" w:rsidP="00D3433A">
      <w:pPr>
        <w:spacing w:before="100" w:beforeAutospacing="1" w:after="100" w:afterAutospacing="1" w:line="240" w:lineRule="auto"/>
        <w:rPr>
          <w:rFonts w:ascii="Times New Roman" w:eastAsia="Times New Roman" w:hAnsi="Times New Roman" w:cs="Times New Roman"/>
          <w:sz w:val="24"/>
          <w:szCs w:val="24"/>
          <w:lang w:eastAsia="en-CA"/>
        </w:rPr>
      </w:pPr>
      <w:r w:rsidRPr="00D3433A">
        <w:rPr>
          <w:rFonts w:ascii="Times New Roman" w:eastAsia="Times New Roman" w:hAnsi="Times New Roman" w:cs="Times New Roman"/>
          <w:b/>
          <w:bCs/>
          <w:sz w:val="24"/>
          <w:szCs w:val="24"/>
          <w:lang w:eastAsia="en-CA"/>
        </w:rPr>
        <w:t>Prayers of the Faithful</w:t>
      </w:r>
      <w:r w:rsidRPr="00D3433A">
        <w:rPr>
          <w:rFonts w:ascii="Times New Roman" w:eastAsia="Times New Roman" w:hAnsi="Times New Roman" w:cs="Times New Roman"/>
          <w:sz w:val="24"/>
          <w:szCs w:val="24"/>
          <w:lang w:eastAsia="en-CA"/>
        </w:rPr>
        <w:br/>
      </w:r>
      <w:r w:rsidRPr="00D3433A">
        <w:rPr>
          <w:rFonts w:ascii="Times New Roman" w:eastAsia="Times New Roman" w:hAnsi="Times New Roman" w:cs="Times New Roman"/>
          <w:i/>
          <w:iCs/>
          <w:sz w:val="24"/>
          <w:szCs w:val="24"/>
          <w:lang w:eastAsia="en-CA"/>
        </w:rPr>
        <w:t>Response: </w:t>
      </w:r>
      <w:r w:rsidRPr="00D3433A">
        <w:rPr>
          <w:rFonts w:ascii="Times New Roman" w:eastAsia="Times New Roman" w:hAnsi="Times New Roman" w:cs="Times New Roman"/>
          <w:sz w:val="24"/>
          <w:szCs w:val="24"/>
          <w:lang w:eastAsia="en-CA"/>
        </w:rPr>
        <w:t>Lord, come and heal us.</w:t>
      </w:r>
      <w:r w:rsidRPr="00D3433A">
        <w:rPr>
          <w:rFonts w:ascii="Times New Roman" w:eastAsia="Times New Roman" w:hAnsi="Times New Roman" w:cs="Times New Roman"/>
          <w:sz w:val="24"/>
          <w:szCs w:val="24"/>
          <w:lang w:eastAsia="en-CA"/>
        </w:rPr>
        <w:br/>
        <w:t>Bless all the sick and fill them with new hope and strength. </w:t>
      </w:r>
      <w:r w:rsidRPr="00D3433A">
        <w:rPr>
          <w:rFonts w:ascii="Times New Roman" w:eastAsia="Times New Roman" w:hAnsi="Times New Roman" w:cs="Times New Roman"/>
          <w:i/>
          <w:iCs/>
          <w:sz w:val="24"/>
          <w:szCs w:val="24"/>
          <w:lang w:eastAsia="en-CA"/>
        </w:rPr>
        <w:t>Response</w:t>
      </w:r>
      <w:r w:rsidRPr="00D3433A">
        <w:rPr>
          <w:rFonts w:ascii="Times New Roman" w:eastAsia="Times New Roman" w:hAnsi="Times New Roman" w:cs="Times New Roman"/>
          <w:sz w:val="24"/>
          <w:szCs w:val="24"/>
          <w:lang w:eastAsia="en-CA"/>
        </w:rPr>
        <w:br/>
        <w:t>Relieve their pain. </w:t>
      </w:r>
      <w:r w:rsidRPr="00D3433A">
        <w:rPr>
          <w:rFonts w:ascii="Times New Roman" w:eastAsia="Times New Roman" w:hAnsi="Times New Roman" w:cs="Times New Roman"/>
          <w:i/>
          <w:iCs/>
          <w:sz w:val="24"/>
          <w:szCs w:val="24"/>
          <w:lang w:eastAsia="en-CA"/>
        </w:rPr>
        <w:t>Response  </w:t>
      </w:r>
      <w:r w:rsidRPr="00D3433A">
        <w:rPr>
          <w:rFonts w:ascii="Times New Roman" w:eastAsia="Times New Roman" w:hAnsi="Times New Roman" w:cs="Times New Roman"/>
          <w:sz w:val="24"/>
          <w:szCs w:val="24"/>
          <w:lang w:eastAsia="en-CA"/>
        </w:rPr>
        <w:br/>
        <w:t>Free them from sin and do not let them give way to temptation. </w:t>
      </w:r>
      <w:r w:rsidRPr="00D3433A">
        <w:rPr>
          <w:rFonts w:ascii="Times New Roman" w:eastAsia="Times New Roman" w:hAnsi="Times New Roman" w:cs="Times New Roman"/>
          <w:i/>
          <w:iCs/>
          <w:sz w:val="24"/>
          <w:szCs w:val="24"/>
          <w:lang w:eastAsia="en-CA"/>
        </w:rPr>
        <w:t>Response</w:t>
      </w:r>
      <w:r w:rsidRPr="00D3433A">
        <w:rPr>
          <w:rFonts w:ascii="Times New Roman" w:eastAsia="Times New Roman" w:hAnsi="Times New Roman" w:cs="Times New Roman"/>
          <w:sz w:val="24"/>
          <w:szCs w:val="24"/>
          <w:lang w:eastAsia="en-CA"/>
        </w:rPr>
        <w:br/>
        <w:t>Sustain all the sick with your power. </w:t>
      </w:r>
      <w:r w:rsidRPr="00D3433A">
        <w:rPr>
          <w:rFonts w:ascii="Times New Roman" w:eastAsia="Times New Roman" w:hAnsi="Times New Roman" w:cs="Times New Roman"/>
          <w:i/>
          <w:iCs/>
          <w:sz w:val="24"/>
          <w:szCs w:val="24"/>
          <w:lang w:eastAsia="en-CA"/>
        </w:rPr>
        <w:t>Response</w:t>
      </w:r>
      <w:r w:rsidRPr="00D3433A">
        <w:rPr>
          <w:rFonts w:ascii="Times New Roman" w:eastAsia="Times New Roman" w:hAnsi="Times New Roman" w:cs="Times New Roman"/>
          <w:sz w:val="24"/>
          <w:szCs w:val="24"/>
          <w:lang w:eastAsia="en-CA"/>
        </w:rPr>
        <w:br/>
        <w:t>Assist all who care for the sick. </w:t>
      </w:r>
      <w:r w:rsidRPr="00D3433A">
        <w:rPr>
          <w:rFonts w:ascii="Times New Roman" w:eastAsia="Times New Roman" w:hAnsi="Times New Roman" w:cs="Times New Roman"/>
          <w:i/>
          <w:iCs/>
          <w:sz w:val="24"/>
          <w:szCs w:val="24"/>
          <w:lang w:eastAsia="en-CA"/>
        </w:rPr>
        <w:t>Response</w:t>
      </w:r>
      <w:r w:rsidRPr="00D3433A">
        <w:rPr>
          <w:rFonts w:ascii="Times New Roman" w:eastAsia="Times New Roman" w:hAnsi="Times New Roman" w:cs="Times New Roman"/>
          <w:sz w:val="24"/>
          <w:szCs w:val="24"/>
          <w:lang w:eastAsia="en-CA"/>
        </w:rPr>
        <w:br/>
        <w:t>Give life and health to our brothers and sisters who are ill. </w:t>
      </w:r>
      <w:r w:rsidRPr="00D3433A">
        <w:rPr>
          <w:rFonts w:ascii="Times New Roman" w:eastAsia="Times New Roman" w:hAnsi="Times New Roman" w:cs="Times New Roman"/>
          <w:i/>
          <w:iCs/>
          <w:sz w:val="24"/>
          <w:szCs w:val="24"/>
          <w:lang w:eastAsia="en-CA"/>
        </w:rPr>
        <w:t>Response</w:t>
      </w:r>
    </w:p>
    <w:p w14:paraId="73D1EA35" w14:textId="30228039" w:rsidR="00D3433A" w:rsidRDefault="00D3433A" w:rsidP="00D3433A">
      <w:pPr>
        <w:spacing w:before="100" w:beforeAutospacing="1" w:after="100" w:afterAutospacing="1" w:line="240" w:lineRule="auto"/>
        <w:rPr>
          <w:rFonts w:ascii="Times New Roman" w:eastAsia="Times New Roman" w:hAnsi="Times New Roman" w:cs="Times New Roman"/>
          <w:i/>
          <w:iCs/>
          <w:sz w:val="24"/>
          <w:szCs w:val="24"/>
          <w:lang w:eastAsia="en-CA"/>
        </w:rPr>
      </w:pPr>
      <w:r w:rsidRPr="00D3433A">
        <w:rPr>
          <w:rFonts w:ascii="Times New Roman" w:eastAsia="Times New Roman" w:hAnsi="Times New Roman" w:cs="Times New Roman"/>
          <w:i/>
          <w:iCs/>
          <w:sz w:val="24"/>
          <w:szCs w:val="24"/>
          <w:lang w:eastAsia="en-CA"/>
        </w:rPr>
        <w:t>Prayer Intentions adapted from World Day of the Sick Mass Booklet</w:t>
      </w:r>
    </w:p>
    <w:p w14:paraId="369DEA64" w14:textId="6335D671" w:rsidR="00466864" w:rsidRDefault="00466864" w:rsidP="00D3433A">
      <w:pPr>
        <w:spacing w:before="100" w:beforeAutospacing="1" w:after="100" w:afterAutospacing="1" w:line="240" w:lineRule="auto"/>
        <w:rPr>
          <w:rFonts w:ascii="Times New Roman" w:eastAsia="Times New Roman" w:hAnsi="Times New Roman" w:cs="Times New Roman"/>
          <w:i/>
          <w:iCs/>
          <w:sz w:val="24"/>
          <w:szCs w:val="24"/>
          <w:lang w:eastAsia="en-CA"/>
        </w:rPr>
      </w:pPr>
    </w:p>
    <w:p w14:paraId="7905A478" w14:textId="77777777" w:rsidR="00466864" w:rsidRDefault="00466864">
      <w:pPr>
        <w:rPr>
          <w:b/>
          <w:bCs/>
          <w:i/>
          <w:iCs/>
          <w:sz w:val="28"/>
          <w:szCs w:val="28"/>
        </w:rPr>
      </w:pPr>
      <w:r>
        <w:rPr>
          <w:b/>
          <w:bCs/>
          <w:i/>
          <w:iCs/>
          <w:sz w:val="28"/>
          <w:szCs w:val="28"/>
        </w:rPr>
        <w:br w:type="page"/>
      </w:r>
    </w:p>
    <w:p w14:paraId="0CEA0DB5" w14:textId="1EB1DCC8" w:rsidR="00466864" w:rsidRDefault="00466864" w:rsidP="00D3433A">
      <w:pPr>
        <w:spacing w:before="100" w:beforeAutospacing="1" w:after="100" w:afterAutospacing="1" w:line="240" w:lineRule="auto"/>
        <w:rPr>
          <w:b/>
          <w:bCs/>
          <w:i/>
          <w:iCs/>
          <w:sz w:val="28"/>
          <w:szCs w:val="28"/>
        </w:rPr>
      </w:pPr>
      <w:r>
        <w:rPr>
          <w:rFonts w:ascii="Times New Roman" w:eastAsia="Times New Roman" w:hAnsi="Times New Roman" w:cs="Times New Roman"/>
          <w:b/>
          <w:bCs/>
          <w:noProof/>
          <w:sz w:val="27"/>
          <w:szCs w:val="27"/>
          <w:lang w:eastAsia="en-CA"/>
        </w:rPr>
        <w:lastRenderedPageBreak/>
        <w:drawing>
          <wp:inline distT="0" distB="0" distL="0" distR="0" wp14:anchorId="582DCCA0" wp14:editId="7010047E">
            <wp:extent cx="3340100" cy="1141434"/>
            <wp:effectExtent l="0" t="0" r="0" b="190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4" cstate="print">
                      <a:extLst>
                        <a:ext uri="{28A0092B-C50C-407E-A947-70E740481C1C}">
                          <a14:useLocalDpi xmlns:a14="http://schemas.microsoft.com/office/drawing/2010/main" val="0"/>
                        </a:ext>
                      </a:extLst>
                    </a:blip>
                    <a:srcRect l="11111" t="24674" r="12606" b="27549"/>
                    <a:stretch/>
                  </pic:blipFill>
                  <pic:spPr bwMode="auto">
                    <a:xfrm>
                      <a:off x="0" y="0"/>
                      <a:ext cx="3365411" cy="1150084"/>
                    </a:xfrm>
                    <a:prstGeom prst="rect">
                      <a:avLst/>
                    </a:prstGeom>
                    <a:ln>
                      <a:noFill/>
                    </a:ln>
                    <a:extLst>
                      <a:ext uri="{53640926-AAD7-44D8-BBD7-CCE9431645EC}">
                        <a14:shadowObscured xmlns:a14="http://schemas.microsoft.com/office/drawing/2010/main"/>
                      </a:ext>
                    </a:extLst>
                  </pic:spPr>
                </pic:pic>
              </a:graphicData>
            </a:graphic>
          </wp:inline>
        </w:drawing>
      </w:r>
    </w:p>
    <w:p w14:paraId="2E222211" w14:textId="2094F0E4" w:rsidR="00466864" w:rsidRPr="00466864" w:rsidRDefault="00466864" w:rsidP="00D3433A">
      <w:pPr>
        <w:spacing w:before="100" w:beforeAutospacing="1" w:after="100" w:afterAutospacing="1" w:line="240" w:lineRule="auto"/>
        <w:rPr>
          <w:b/>
          <w:bCs/>
          <w:i/>
          <w:iCs/>
          <w:sz w:val="28"/>
          <w:szCs w:val="28"/>
        </w:rPr>
      </w:pPr>
      <w:r w:rsidRPr="00466864">
        <w:rPr>
          <w:b/>
          <w:bCs/>
          <w:i/>
          <w:iCs/>
          <w:sz w:val="28"/>
          <w:szCs w:val="28"/>
        </w:rPr>
        <w:t>A</w:t>
      </w:r>
      <w:r w:rsidRPr="00466864">
        <w:rPr>
          <w:b/>
          <w:bCs/>
          <w:i/>
          <w:iCs/>
          <w:sz w:val="28"/>
          <w:szCs w:val="28"/>
        </w:rPr>
        <w:t xml:space="preserve"> </w:t>
      </w:r>
      <w:r w:rsidRPr="00466864">
        <w:rPr>
          <w:b/>
          <w:bCs/>
          <w:i/>
          <w:iCs/>
          <w:sz w:val="28"/>
          <w:szCs w:val="28"/>
        </w:rPr>
        <w:t>Schoo</w:t>
      </w:r>
      <w:r w:rsidRPr="00466864">
        <w:rPr>
          <w:b/>
          <w:bCs/>
          <w:i/>
          <w:iCs/>
          <w:sz w:val="28"/>
          <w:szCs w:val="28"/>
        </w:rPr>
        <w:t>l</w:t>
      </w:r>
      <w:r w:rsidRPr="00466864">
        <w:rPr>
          <w:b/>
          <w:bCs/>
          <w:i/>
          <w:iCs/>
          <w:sz w:val="28"/>
          <w:szCs w:val="28"/>
        </w:rPr>
        <w:t xml:space="preserve"> Leve</w:t>
      </w:r>
      <w:r w:rsidRPr="00466864">
        <w:rPr>
          <w:b/>
          <w:bCs/>
          <w:i/>
          <w:iCs/>
          <w:sz w:val="28"/>
          <w:szCs w:val="28"/>
        </w:rPr>
        <w:t>l</w:t>
      </w:r>
      <w:r w:rsidRPr="00466864">
        <w:rPr>
          <w:b/>
          <w:bCs/>
          <w:i/>
          <w:iCs/>
          <w:sz w:val="28"/>
          <w:szCs w:val="28"/>
        </w:rPr>
        <w:t xml:space="preserve"> Activit</w:t>
      </w:r>
      <w:r w:rsidRPr="00466864">
        <w:rPr>
          <w:b/>
          <w:bCs/>
          <w:i/>
          <w:iCs/>
          <w:sz w:val="28"/>
          <w:szCs w:val="28"/>
        </w:rPr>
        <w:t>y:</w:t>
      </w:r>
    </w:p>
    <w:p w14:paraId="427C425E" w14:textId="77777777" w:rsidR="00466864" w:rsidRDefault="00466864" w:rsidP="00D3433A">
      <w:pPr>
        <w:spacing w:before="100" w:beforeAutospacing="1" w:after="100" w:afterAutospacing="1" w:line="240" w:lineRule="auto"/>
      </w:pPr>
      <w:r>
        <w:t xml:space="preserve">Offering prayer intentions (5 mins) </w:t>
      </w:r>
    </w:p>
    <w:p w14:paraId="210488FE" w14:textId="77777777" w:rsidR="00466864" w:rsidRDefault="00466864" w:rsidP="00D3433A">
      <w:pPr>
        <w:spacing w:before="100" w:beforeAutospacing="1" w:after="100" w:afterAutospacing="1" w:line="240" w:lineRule="auto"/>
      </w:pPr>
      <w:r>
        <w:t xml:space="preserve">1. Assign one student to read out each intention: </w:t>
      </w:r>
    </w:p>
    <w:p w14:paraId="2AB40BAE" w14:textId="77777777" w:rsidR="00466864" w:rsidRDefault="00466864" w:rsidP="00466864">
      <w:pPr>
        <w:spacing w:before="100" w:beforeAutospacing="1" w:after="100" w:afterAutospacing="1" w:line="240" w:lineRule="auto"/>
        <w:ind w:firstLine="720"/>
      </w:pPr>
      <w:r>
        <w:t xml:space="preserve">a. Bless all the sick and fill them with new hope and strength. R: Lord, come and heal us. </w:t>
      </w:r>
    </w:p>
    <w:p w14:paraId="4C1AE5E6" w14:textId="77777777" w:rsidR="00466864" w:rsidRDefault="00466864" w:rsidP="00466864">
      <w:pPr>
        <w:spacing w:before="100" w:beforeAutospacing="1" w:after="100" w:afterAutospacing="1" w:line="240" w:lineRule="auto"/>
        <w:ind w:firstLine="720"/>
      </w:pPr>
      <w:r>
        <w:t xml:space="preserve">b. Relieve their pain. R: Lord, come and heal us. </w:t>
      </w:r>
    </w:p>
    <w:p w14:paraId="666C90F2" w14:textId="6E018A13" w:rsidR="00466864" w:rsidRDefault="00466864" w:rsidP="00466864">
      <w:pPr>
        <w:spacing w:before="100" w:beforeAutospacing="1" w:after="100" w:afterAutospacing="1" w:line="240" w:lineRule="auto"/>
        <w:ind w:firstLine="720"/>
      </w:pPr>
      <w:r>
        <w:t xml:space="preserve">c. Free them from sin and do not let them give way to temptation. R: Lord, come and heal us. </w:t>
      </w:r>
    </w:p>
    <w:p w14:paraId="7AB49503" w14:textId="77777777" w:rsidR="00466864" w:rsidRDefault="00466864" w:rsidP="00466864">
      <w:pPr>
        <w:spacing w:before="100" w:beforeAutospacing="1" w:after="100" w:afterAutospacing="1" w:line="240" w:lineRule="auto"/>
        <w:ind w:firstLine="720"/>
      </w:pPr>
      <w:r>
        <w:t xml:space="preserve">d. Sustain all the sick with your power. R: Lord, come and heal us. </w:t>
      </w:r>
    </w:p>
    <w:p w14:paraId="42751764" w14:textId="77777777" w:rsidR="00466864" w:rsidRDefault="00466864" w:rsidP="00466864">
      <w:pPr>
        <w:spacing w:before="100" w:beforeAutospacing="1" w:after="100" w:afterAutospacing="1" w:line="240" w:lineRule="auto"/>
        <w:ind w:firstLine="720"/>
      </w:pPr>
      <w:r>
        <w:t xml:space="preserve">e. Assist all who care for the sick. R: Lord, come and heal us. </w:t>
      </w:r>
    </w:p>
    <w:p w14:paraId="5DDB5BEE" w14:textId="77777777" w:rsidR="00466864" w:rsidRDefault="00466864" w:rsidP="00466864">
      <w:pPr>
        <w:spacing w:before="100" w:beforeAutospacing="1" w:after="100" w:afterAutospacing="1" w:line="240" w:lineRule="auto"/>
        <w:ind w:firstLine="720"/>
      </w:pPr>
      <w:r>
        <w:t xml:space="preserve">f. Give life and health to our brothers and sisters who are ill. R: Lord, come and heal us. </w:t>
      </w:r>
    </w:p>
    <w:p w14:paraId="33C5CC38" w14:textId="77777777" w:rsidR="00466864" w:rsidRDefault="00466864" w:rsidP="00466864">
      <w:pPr>
        <w:spacing w:before="100" w:beforeAutospacing="1" w:after="100" w:afterAutospacing="1" w:line="240" w:lineRule="auto"/>
      </w:pPr>
      <w:r>
        <w:t xml:space="preserve">2. End with reciting the following prayers: </w:t>
      </w:r>
    </w:p>
    <w:p w14:paraId="5A49D5E9" w14:textId="77777777" w:rsidR="00466864" w:rsidRDefault="00466864" w:rsidP="00466864">
      <w:pPr>
        <w:spacing w:before="100" w:beforeAutospacing="1" w:after="100" w:afterAutospacing="1" w:line="240" w:lineRule="auto"/>
      </w:pPr>
      <w:r w:rsidRPr="00466864">
        <w:rPr>
          <w:b/>
          <w:bCs/>
        </w:rPr>
        <w:t>Special Blessing for the Sick</w:t>
      </w:r>
      <w:r>
        <w:t xml:space="preserve"> </w:t>
      </w:r>
    </w:p>
    <w:p w14:paraId="67DE781F" w14:textId="24F661FD" w:rsidR="00466864" w:rsidRDefault="00466864" w:rsidP="00466864">
      <w:pPr>
        <w:spacing w:before="100" w:beforeAutospacing="1" w:after="100" w:afterAutospacing="1" w:line="240" w:lineRule="auto"/>
      </w:pPr>
      <w:r>
        <w:t xml:space="preserve">Father in heaven, grant our brothers and sisters comfort in their suffering. When they are afraid, give them courage, when afflicted, give them patience, when dejected, afford them hope, and when alone, assure them of the support of your holy people. Through Christ our Lord. Amen. </w:t>
      </w:r>
    </w:p>
    <w:p w14:paraId="633B708C" w14:textId="77777777" w:rsidR="00466864" w:rsidRDefault="00466864" w:rsidP="00466864">
      <w:pPr>
        <w:spacing w:before="100" w:beforeAutospacing="1" w:after="100" w:afterAutospacing="1" w:line="240" w:lineRule="auto"/>
      </w:pPr>
      <w:r w:rsidRPr="00466864">
        <w:rPr>
          <w:b/>
          <w:bCs/>
        </w:rPr>
        <w:t>Special Blessing for Caregivers</w:t>
      </w:r>
      <w:r>
        <w:t xml:space="preserve"> </w:t>
      </w:r>
    </w:p>
    <w:p w14:paraId="23709E45" w14:textId="5CB33D17" w:rsidR="00466864" w:rsidRPr="00466864" w:rsidRDefault="00466864" w:rsidP="00466864">
      <w:pPr>
        <w:spacing w:before="100" w:beforeAutospacing="1" w:after="100" w:afterAutospacing="1" w:line="240" w:lineRule="auto"/>
      </w:pPr>
      <w:r>
        <w:t xml:space="preserve">Lord Jesus, our </w:t>
      </w:r>
      <w:proofErr w:type="gramStart"/>
      <w:r>
        <w:t>Brother</w:t>
      </w:r>
      <w:proofErr w:type="gramEnd"/>
      <w:r>
        <w:t>, you showed your love for the sick by your concern for them. Help us to see you and serve you in the sick. Bless these men and women who are dedicated to helping and healing the sick. Guide them in their labours and give them a greater share of your love. Reward their service by the peace and joy of your Holy Spirit and by the everlasting happiness of heaven. Lord Jesus, we praise you, for you are our Lord forever and ever. Amen</w:t>
      </w:r>
    </w:p>
    <w:p w14:paraId="5ADB623A" w14:textId="77777777" w:rsidR="009E44BC" w:rsidRDefault="009E44BC"/>
    <w:sectPr w:rsidR="009E44BC" w:rsidSect="00D3433A">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3A"/>
    <w:rsid w:val="00466864"/>
    <w:rsid w:val="009E44BC"/>
    <w:rsid w:val="00D34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17E0"/>
  <w15:chartTrackingRefBased/>
  <w15:docId w15:val="{B8B323FC-C302-49D4-95D4-604DE9D4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433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33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343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433A"/>
    <w:rPr>
      <w:b/>
      <w:bCs/>
    </w:rPr>
  </w:style>
  <w:style w:type="character" w:styleId="Emphasis">
    <w:name w:val="Emphasis"/>
    <w:basedOn w:val="DefaultParagraphFont"/>
    <w:uiPriority w:val="20"/>
    <w:qFormat/>
    <w:rsid w:val="00D3433A"/>
    <w:rPr>
      <w:i/>
      <w:iCs/>
    </w:rPr>
  </w:style>
  <w:style w:type="character" w:styleId="Hyperlink">
    <w:name w:val="Hyperlink"/>
    <w:basedOn w:val="DefaultParagraphFont"/>
    <w:uiPriority w:val="99"/>
    <w:semiHidden/>
    <w:unhideWhenUsed/>
    <w:rsid w:val="00D34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48935">
      <w:bodyDiv w:val="1"/>
      <w:marLeft w:val="0"/>
      <w:marRight w:val="0"/>
      <w:marTop w:val="0"/>
      <w:marBottom w:val="0"/>
      <w:divBdr>
        <w:top w:val="none" w:sz="0" w:space="0" w:color="auto"/>
        <w:left w:val="none" w:sz="0" w:space="0" w:color="auto"/>
        <w:bottom w:val="none" w:sz="0" w:space="0" w:color="auto"/>
        <w:right w:val="none" w:sz="0" w:space="0" w:color="auto"/>
      </w:divBdr>
      <w:divsChild>
        <w:div w:id="1262375482">
          <w:marLeft w:val="0"/>
          <w:marRight w:val="0"/>
          <w:marTop w:val="0"/>
          <w:marBottom w:val="0"/>
          <w:divBdr>
            <w:top w:val="none" w:sz="0" w:space="0" w:color="auto"/>
            <w:left w:val="none" w:sz="0" w:space="0" w:color="auto"/>
            <w:bottom w:val="none" w:sz="0" w:space="0" w:color="auto"/>
            <w:right w:val="none" w:sz="0" w:space="0" w:color="auto"/>
          </w:divBdr>
        </w:div>
        <w:div w:id="77845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yfamilyparish.ca/news/prayers-for-the-sick/100-prayer-for-the-sic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Turenne-Maynard</dc:creator>
  <cp:keywords/>
  <dc:description/>
  <cp:lastModifiedBy>Julie Turenne-Maynard</cp:lastModifiedBy>
  <cp:revision>2</cp:revision>
  <dcterms:created xsi:type="dcterms:W3CDTF">2023-01-20T22:57:00Z</dcterms:created>
  <dcterms:modified xsi:type="dcterms:W3CDTF">2023-01-20T23:02:00Z</dcterms:modified>
</cp:coreProperties>
</file>